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35D49" w14:textId="74F161DB" w:rsidR="00802039" w:rsidRPr="00C56F62" w:rsidRDefault="00360727" w:rsidP="00802039">
      <w:pPr>
        <w:spacing w:line="360" w:lineRule="auto"/>
        <w:rPr>
          <w:rFonts w:ascii="Times New Roman" w:hAnsi="Times New Roman" w:cs="Times New Roman"/>
          <w:b/>
          <w:sz w:val="24"/>
          <w:szCs w:val="24"/>
        </w:rPr>
      </w:pPr>
      <w:r>
        <w:rPr>
          <w:rFonts w:ascii="Times New Roman" w:hAnsi="Times New Roman" w:cs="Times New Roman"/>
          <w:b/>
          <w:sz w:val="24"/>
          <w:szCs w:val="24"/>
        </w:rPr>
        <w:t>O</w:t>
      </w:r>
      <w:bookmarkStart w:id="0" w:name="_GoBack"/>
      <w:bookmarkEnd w:id="0"/>
      <w:r w:rsidR="00802039" w:rsidRPr="00C56F62">
        <w:rPr>
          <w:rFonts w:ascii="Times New Roman" w:hAnsi="Times New Roman" w:cs="Times New Roman"/>
          <w:b/>
          <w:sz w:val="24"/>
          <w:szCs w:val="24"/>
        </w:rPr>
        <w:t>JC B</w:t>
      </w:r>
      <w:r w:rsidR="007A6A24">
        <w:rPr>
          <w:rFonts w:ascii="Times New Roman" w:hAnsi="Times New Roman" w:cs="Times New Roman"/>
          <w:b/>
          <w:sz w:val="24"/>
          <w:szCs w:val="24"/>
        </w:rPr>
        <w:t>andb</w:t>
      </w:r>
      <w:r w:rsidR="00802039" w:rsidRPr="00C56F62">
        <w:rPr>
          <w:rFonts w:ascii="Times New Roman" w:hAnsi="Times New Roman" w:cs="Times New Roman"/>
          <w:b/>
          <w:sz w:val="24"/>
          <w:szCs w:val="24"/>
        </w:rPr>
        <w:t>io</w:t>
      </w:r>
      <w:r w:rsidR="007A6A24">
        <w:rPr>
          <w:rFonts w:ascii="Times New Roman" w:hAnsi="Times New Roman" w:cs="Times New Roman"/>
          <w:b/>
          <w:sz w:val="24"/>
          <w:szCs w:val="24"/>
        </w:rPr>
        <w:t>grafie</w:t>
      </w:r>
      <w:r w:rsidR="00802039" w:rsidRPr="00C56F62">
        <w:rPr>
          <w:rFonts w:ascii="Times New Roman" w:hAnsi="Times New Roman" w:cs="Times New Roman"/>
          <w:b/>
          <w:sz w:val="24"/>
          <w:szCs w:val="24"/>
        </w:rPr>
        <w:t xml:space="preserve"> (ausführlich) / für Homepage</w:t>
      </w:r>
      <w:r w:rsidR="00C56F62" w:rsidRPr="00C56F62">
        <w:rPr>
          <w:rFonts w:ascii="Times New Roman" w:hAnsi="Times New Roman" w:cs="Times New Roman"/>
          <w:b/>
          <w:sz w:val="24"/>
          <w:szCs w:val="24"/>
        </w:rPr>
        <w:t xml:space="preserve"> – 368 Wörter</w:t>
      </w:r>
    </w:p>
    <w:p w14:paraId="161E87D3" w14:textId="77777777" w:rsidR="00802039" w:rsidRPr="00C56F62" w:rsidRDefault="00802039" w:rsidP="00802039">
      <w:pPr>
        <w:spacing w:after="0" w:line="360" w:lineRule="auto"/>
        <w:jc w:val="both"/>
        <w:rPr>
          <w:rFonts w:ascii="Times New Roman" w:hAnsi="Times New Roman" w:cs="Times New Roman"/>
          <w:sz w:val="24"/>
          <w:szCs w:val="24"/>
        </w:rPr>
      </w:pPr>
      <w:r w:rsidRPr="00C56F62">
        <w:rPr>
          <w:rFonts w:ascii="Times New Roman" w:hAnsi="Times New Roman" w:cs="Times New Roman"/>
          <w:sz w:val="24"/>
          <w:szCs w:val="24"/>
        </w:rPr>
        <w:t>April 2013 – Wer hätte gedacht, dass die vier Kindergartenfreunde aus Walkersbach einmal gemeinsam im Knast landen würden…</w:t>
      </w:r>
    </w:p>
    <w:p w14:paraId="2C4D5603" w14:textId="61E19546" w:rsidR="00802039" w:rsidRPr="00C56F62" w:rsidRDefault="00802039" w:rsidP="00802039">
      <w:pPr>
        <w:spacing w:after="0" w:line="360" w:lineRule="auto"/>
        <w:jc w:val="both"/>
        <w:rPr>
          <w:rFonts w:ascii="Times New Roman" w:hAnsi="Times New Roman" w:cs="Times New Roman"/>
          <w:sz w:val="24"/>
          <w:szCs w:val="24"/>
        </w:rPr>
      </w:pPr>
      <w:r w:rsidRPr="00C56F62">
        <w:rPr>
          <w:rFonts w:ascii="Times New Roman" w:hAnsi="Times New Roman" w:cs="Times New Roman"/>
          <w:sz w:val="24"/>
          <w:szCs w:val="24"/>
        </w:rPr>
        <w:t xml:space="preserve">Noch sichtlich verunsichert geben Alex, Philipp, Ben und Axel als frisch gegründete Band </w:t>
      </w:r>
      <w:r w:rsidRPr="00AF3797">
        <w:rPr>
          <w:rFonts w:ascii="Times New Roman" w:hAnsi="Times New Roman" w:cs="Times New Roman"/>
          <w:i/>
          <w:iCs/>
          <w:sz w:val="24"/>
          <w:szCs w:val="24"/>
        </w:rPr>
        <w:t>Old Johnny’s Crew</w:t>
      </w:r>
      <w:r w:rsidRPr="00C56F62">
        <w:rPr>
          <w:rFonts w:ascii="Times New Roman" w:hAnsi="Times New Roman" w:cs="Times New Roman"/>
          <w:sz w:val="24"/>
          <w:szCs w:val="24"/>
        </w:rPr>
        <w:t xml:space="preserve"> ihren allerersten Auftritt in der JVA Stuttgart: ein kleines, aber feines Akustikset aus bunt gemischten Coversongs. Bereits da können die Jungs mit ihrer unbeschwerten, aufrichtigen, sich selbst nie allzu ernst nehmenden Art überzeugen.</w:t>
      </w:r>
    </w:p>
    <w:p w14:paraId="2DE978F3" w14:textId="7A563B03" w:rsidR="00802039" w:rsidRPr="00C56F62" w:rsidRDefault="00802039" w:rsidP="00802039">
      <w:pPr>
        <w:spacing w:after="0" w:line="360" w:lineRule="auto"/>
        <w:jc w:val="both"/>
        <w:rPr>
          <w:rFonts w:ascii="Times New Roman" w:hAnsi="Times New Roman" w:cs="Times New Roman"/>
          <w:sz w:val="24"/>
          <w:szCs w:val="24"/>
        </w:rPr>
      </w:pPr>
      <w:r w:rsidRPr="00C56F62">
        <w:rPr>
          <w:rFonts w:ascii="Times New Roman" w:hAnsi="Times New Roman" w:cs="Times New Roman"/>
          <w:sz w:val="24"/>
          <w:szCs w:val="24"/>
        </w:rPr>
        <w:t>Es folgen immer mehr kleinere und größere Auftritte und auch die ersten Eigenkompositionen in deutscher sowie englischer Sprache lassen nicht lange auf sich warten. Zunehmend etabliert sich das Genre Country-Folk als musikalische Heimat der Band. Bereits 201</w:t>
      </w:r>
      <w:r w:rsidR="007E0A6A" w:rsidRPr="00C56F62">
        <w:rPr>
          <w:rFonts w:ascii="Times New Roman" w:hAnsi="Times New Roman" w:cs="Times New Roman"/>
          <w:sz w:val="24"/>
          <w:szCs w:val="24"/>
        </w:rPr>
        <w:t>5</w:t>
      </w:r>
      <w:r w:rsidRPr="00C56F62">
        <w:rPr>
          <w:rFonts w:ascii="Times New Roman" w:hAnsi="Times New Roman" w:cs="Times New Roman"/>
          <w:sz w:val="24"/>
          <w:szCs w:val="24"/>
        </w:rPr>
        <w:t xml:space="preserve"> erscheint das erste Album „</w:t>
      </w:r>
      <w:proofErr w:type="spellStart"/>
      <w:r w:rsidRPr="00C56F62">
        <w:rPr>
          <w:rFonts w:ascii="Times New Roman" w:hAnsi="Times New Roman" w:cs="Times New Roman"/>
          <w:sz w:val="24"/>
          <w:szCs w:val="24"/>
        </w:rPr>
        <w:t>Four</w:t>
      </w:r>
      <w:proofErr w:type="spellEnd"/>
      <w:r w:rsidRPr="00C56F62">
        <w:rPr>
          <w:rFonts w:ascii="Times New Roman" w:hAnsi="Times New Roman" w:cs="Times New Roman"/>
          <w:sz w:val="24"/>
          <w:szCs w:val="24"/>
        </w:rPr>
        <w:t xml:space="preserve"> Days A Week“, welches bei einem Freund im Keller aufgenommen wird, aber bereits das Potential und die musikalische Vielseitigkeit der jungen Band unter Beweis stellt – mit einer unterhaltsamen live-Performance und ihren frischen eigenen Songs räumen sie in der Pullman City Bayern einen Country Music Award ab. Daraufhin wird intensiv getourt, mit dem bandeigenen Wohnmobil reisen die knackigen </w:t>
      </w:r>
      <w:proofErr w:type="spellStart"/>
      <w:r w:rsidRPr="00C56F62">
        <w:rPr>
          <w:rFonts w:ascii="Times New Roman" w:hAnsi="Times New Roman" w:cs="Times New Roman"/>
          <w:sz w:val="24"/>
          <w:szCs w:val="24"/>
        </w:rPr>
        <w:t>Remstäler</w:t>
      </w:r>
      <w:proofErr w:type="spellEnd"/>
      <w:r w:rsidRPr="00C56F62">
        <w:rPr>
          <w:rFonts w:ascii="Times New Roman" w:hAnsi="Times New Roman" w:cs="Times New Roman"/>
          <w:sz w:val="24"/>
          <w:szCs w:val="24"/>
        </w:rPr>
        <w:t xml:space="preserve"> nicht nur quer durch Deutschland, sondern bis nach Lettland, Polen, Italien oder Belgien, um auch dort die Herzen der Fans zu erobern.</w:t>
      </w:r>
    </w:p>
    <w:p w14:paraId="7733C13C" w14:textId="79C55371" w:rsidR="004606BC" w:rsidRPr="00C56F62" w:rsidRDefault="00802039" w:rsidP="007A6A24">
      <w:pPr>
        <w:spacing w:after="0" w:line="360" w:lineRule="auto"/>
        <w:jc w:val="both"/>
        <w:rPr>
          <w:rFonts w:ascii="Times New Roman" w:hAnsi="Times New Roman" w:cs="Times New Roman"/>
          <w:sz w:val="24"/>
          <w:szCs w:val="24"/>
        </w:rPr>
      </w:pPr>
      <w:r w:rsidRPr="00C56F62">
        <w:rPr>
          <w:rFonts w:ascii="Times New Roman" w:hAnsi="Times New Roman" w:cs="Times New Roman"/>
          <w:sz w:val="24"/>
          <w:szCs w:val="24"/>
        </w:rPr>
        <w:t xml:space="preserve">In den letzten zwei Jahren hat sich die Band etwas aus der Öffentlichkeit zurückgezogen, um sich noch intensiver auf ihr künstlerisches Schaffen zu konzentrieren. Und siehe da – 2020 erscheint endlich das lang ersehnte zweite Album. Nicht nur in produktionstechnischer Hinsicht, auch was Songwriting und Arrangement betrifft, hat sich </w:t>
      </w:r>
      <w:r w:rsidRPr="00C56F62">
        <w:rPr>
          <w:rFonts w:ascii="Times New Roman" w:hAnsi="Times New Roman" w:cs="Times New Roman"/>
          <w:i/>
          <w:iCs/>
          <w:sz w:val="24"/>
          <w:szCs w:val="24"/>
        </w:rPr>
        <w:t>Old Johnny’s Crew</w:t>
      </w:r>
      <w:r w:rsidRPr="00C56F62">
        <w:rPr>
          <w:rFonts w:ascii="Times New Roman" w:hAnsi="Times New Roman" w:cs="Times New Roman"/>
          <w:sz w:val="24"/>
          <w:szCs w:val="24"/>
        </w:rPr>
        <w:t xml:space="preserve"> bemerkenswert weiterentwickelt</w:t>
      </w:r>
      <w:r w:rsidR="001C3757" w:rsidRPr="00C56F62">
        <w:rPr>
          <w:rFonts w:ascii="Times New Roman" w:hAnsi="Times New Roman" w:cs="Times New Roman"/>
          <w:sz w:val="24"/>
          <w:szCs w:val="24"/>
        </w:rPr>
        <w:t>,</w:t>
      </w:r>
      <w:r w:rsidRPr="00C56F62">
        <w:rPr>
          <w:rFonts w:ascii="Times New Roman" w:hAnsi="Times New Roman" w:cs="Times New Roman"/>
          <w:sz w:val="24"/>
          <w:szCs w:val="24"/>
        </w:rPr>
        <w:t xml:space="preserve"> bleibt jedoch ihren unverkennbaren Wurzeln  treu. Die Geschichten der deutschen und englischen Texte stammen aus dem täglichen Leben mit all seinen Höhen und Tiefen. Leichtigkeit, Spaß, Feierlaune finden genauso ihren Platz wie </w:t>
      </w:r>
      <w:r w:rsidR="00722914" w:rsidRPr="00C56F62">
        <w:rPr>
          <w:rFonts w:ascii="Times New Roman" w:hAnsi="Times New Roman" w:cs="Times New Roman"/>
          <w:sz w:val="24"/>
          <w:szCs w:val="24"/>
        </w:rPr>
        <w:t>Sehnsucht</w:t>
      </w:r>
      <w:r w:rsidRPr="00C56F62">
        <w:rPr>
          <w:rFonts w:ascii="Times New Roman" w:hAnsi="Times New Roman" w:cs="Times New Roman"/>
          <w:sz w:val="24"/>
          <w:szCs w:val="24"/>
        </w:rPr>
        <w:t xml:space="preserve">, Einsamkeit oder eine tragische Liebesgeschichte. Außerdem tauscht Ben seine </w:t>
      </w:r>
      <w:proofErr w:type="spellStart"/>
      <w:r w:rsidRPr="00C56F62">
        <w:rPr>
          <w:rFonts w:ascii="Times New Roman" w:hAnsi="Times New Roman" w:cs="Times New Roman"/>
          <w:sz w:val="24"/>
          <w:szCs w:val="24"/>
        </w:rPr>
        <w:t>Cajón</w:t>
      </w:r>
      <w:proofErr w:type="spellEnd"/>
      <w:r w:rsidRPr="00C56F62">
        <w:rPr>
          <w:rFonts w:ascii="Times New Roman" w:hAnsi="Times New Roman" w:cs="Times New Roman"/>
          <w:sz w:val="24"/>
          <w:szCs w:val="24"/>
        </w:rPr>
        <w:t xml:space="preserve"> gegen ein Schlagzeug und Christop</w:t>
      </w:r>
      <w:r w:rsidR="004D6C80" w:rsidRPr="00C56F62">
        <w:rPr>
          <w:rFonts w:ascii="Times New Roman" w:hAnsi="Times New Roman" w:cs="Times New Roman"/>
          <w:sz w:val="24"/>
          <w:szCs w:val="24"/>
        </w:rPr>
        <w:t xml:space="preserve">h, </w:t>
      </w:r>
      <w:r w:rsidRPr="00C56F62">
        <w:rPr>
          <w:rFonts w:ascii="Times New Roman" w:hAnsi="Times New Roman" w:cs="Times New Roman"/>
          <w:sz w:val="24"/>
          <w:szCs w:val="24"/>
        </w:rPr>
        <w:t>der bereits das erste Album aufgenommen und produziert hat</w:t>
      </w:r>
      <w:r w:rsidR="004D6C80" w:rsidRPr="00C56F62">
        <w:rPr>
          <w:rFonts w:ascii="Times New Roman" w:hAnsi="Times New Roman" w:cs="Times New Roman"/>
          <w:sz w:val="24"/>
          <w:szCs w:val="24"/>
        </w:rPr>
        <w:t>,</w:t>
      </w:r>
      <w:r w:rsidRPr="00C56F62">
        <w:rPr>
          <w:rFonts w:ascii="Times New Roman" w:hAnsi="Times New Roman" w:cs="Times New Roman"/>
          <w:sz w:val="24"/>
          <w:szCs w:val="24"/>
        </w:rPr>
        <w:t xml:space="preserve"> steigt als Bassist mit ein. Doch egal, ob sie in einer kuscheligen, verrauchten Kneipe auftreten oder auf einer großen Festivalbühne, besonders machen OJC seit jeher die Vielfalt der Instrumente, die gerne auch munter im Kreis herumgereicht werden, sowie die Verteilung der Main Vocals auf gleich drei Sänger. Diese völlig unterschiedlichen Charaktere wirken sich auch auf die Songauswahl aus und sorgen für jede Menge Abwechslung und die eine oder andere Überraschung.</w:t>
      </w:r>
    </w:p>
    <w:sectPr w:rsidR="004606BC" w:rsidRPr="00C56F62" w:rsidSect="00247D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975DDE"/>
    <w:rsid w:val="000317D2"/>
    <w:rsid w:val="0007364E"/>
    <w:rsid w:val="0007750A"/>
    <w:rsid w:val="000C03F0"/>
    <w:rsid w:val="00150B22"/>
    <w:rsid w:val="001C3757"/>
    <w:rsid w:val="001F215C"/>
    <w:rsid w:val="00247D18"/>
    <w:rsid w:val="00360727"/>
    <w:rsid w:val="00386B77"/>
    <w:rsid w:val="00412822"/>
    <w:rsid w:val="004231C1"/>
    <w:rsid w:val="004606BC"/>
    <w:rsid w:val="004D6C80"/>
    <w:rsid w:val="00634CC0"/>
    <w:rsid w:val="00683B75"/>
    <w:rsid w:val="00722914"/>
    <w:rsid w:val="0074214D"/>
    <w:rsid w:val="007A6A24"/>
    <w:rsid w:val="007E0A6A"/>
    <w:rsid w:val="00802039"/>
    <w:rsid w:val="00892101"/>
    <w:rsid w:val="008C4C86"/>
    <w:rsid w:val="009048C5"/>
    <w:rsid w:val="00975DDE"/>
    <w:rsid w:val="009874B1"/>
    <w:rsid w:val="009F6CF4"/>
    <w:rsid w:val="00AE7244"/>
    <w:rsid w:val="00AF3797"/>
    <w:rsid w:val="00C20269"/>
    <w:rsid w:val="00C43BB7"/>
    <w:rsid w:val="00C56F62"/>
    <w:rsid w:val="00CD4048"/>
    <w:rsid w:val="00D02720"/>
    <w:rsid w:val="00E64708"/>
    <w:rsid w:val="00F218CF"/>
    <w:rsid w:val="00F51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6BF16"/>
  <w15:docId w15:val="{22A442FE-BD95-4337-BA73-E1E5AAAA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3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0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027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2720"/>
    <w:rPr>
      <w:rFonts w:ascii="Tahoma" w:hAnsi="Tahoma" w:cs="Tahoma"/>
      <w:sz w:val="16"/>
      <w:szCs w:val="16"/>
    </w:rPr>
  </w:style>
  <w:style w:type="character" w:styleId="Hyperlink">
    <w:name w:val="Hyperlink"/>
    <w:basedOn w:val="Absatz-Standardschriftart"/>
    <w:uiPriority w:val="99"/>
    <w:unhideWhenUsed/>
    <w:rsid w:val="00D027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B9B8B66DEC374C8FDC647199EE06E0" ma:contentTypeVersion="8" ma:contentTypeDescription="Ein neues Dokument erstellen." ma:contentTypeScope="" ma:versionID="db780f60a78b070e274b1501591c1721">
  <xsd:schema xmlns:xsd="http://www.w3.org/2001/XMLSchema" xmlns:xs="http://www.w3.org/2001/XMLSchema" xmlns:p="http://schemas.microsoft.com/office/2006/metadata/properties" xmlns:ns3="8504b213-a115-411f-90a4-541edd6eef98" targetNamespace="http://schemas.microsoft.com/office/2006/metadata/properties" ma:root="true" ma:fieldsID="572c906f35a7f89e5586e5540ece000b" ns3:_="">
    <xsd:import namespace="8504b213-a115-411f-90a4-541edd6eef9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4b213-a115-411f-90a4-541edd6ee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42CB44-8722-4D26-BDF1-ACC6135A7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4b213-a115-411f-90a4-541edd6ee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D9924C-9776-4BFF-822C-E945B54B47A0}">
  <ds:schemaRefs>
    <ds:schemaRef ds:uri="http://schemas.microsoft.com/sharepoint/v3/contenttype/forms"/>
  </ds:schemaRefs>
</ds:datastoreItem>
</file>

<file path=customXml/itemProps3.xml><?xml version="1.0" encoding="utf-8"?>
<ds:datastoreItem xmlns:ds="http://schemas.openxmlformats.org/officeDocument/2006/customXml" ds:itemID="{DC8D4EDD-A4D8-48ED-AEB8-B547F16CAB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Mundl</dc:creator>
  <cp:keywords/>
  <dc:description/>
  <cp:lastModifiedBy>Philipp Mundl</cp:lastModifiedBy>
  <cp:revision>30</cp:revision>
  <dcterms:created xsi:type="dcterms:W3CDTF">2019-11-22T16:43:00Z</dcterms:created>
  <dcterms:modified xsi:type="dcterms:W3CDTF">2019-12-06T16:49:00Z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0x01010079B9B8B66DEC374C8FDC647199EE06E0</vt:lpwstr>
  </property>
</Properties>
</file>